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ind w:left="2829" w:hanging="2829"/>
        <w:jc w:val="center"/>
        <w:rPr>
          <w:b w:val="1"/>
          <w:bCs w:val="1"/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b w:val="1"/>
          <w:bCs w:val="1"/>
          <w:outline w:val="0"/>
          <w:color w:val="0061fe"/>
          <w:u w:color="3a87fe"/>
          <w:rtl w:val="0"/>
          <w:lang w:val="ru-RU"/>
          <w14:textFill>
            <w14:solidFill>
              <w14:srgbClr w14:val="0061FE"/>
            </w14:solidFill>
          </w14:textFill>
        </w:rPr>
        <w:t>Изначально Вышестоящий Дом Изначально Вышестоящего Отца</w:t>
      </w:r>
      <w:r>
        <w:rPr>
          <w:b w:val="1"/>
          <w:bCs w:val="1"/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>.</w:t>
      </w:r>
    </w:p>
    <w:p>
      <w:pPr>
        <w:pStyle w:val="Обычный"/>
        <w:ind w:left="2829" w:hanging="2829"/>
        <w:jc w:val="center"/>
        <w:rPr>
          <w:b w:val="1"/>
          <w:bCs w:val="1"/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Обычный"/>
        <w:ind w:left="2829" w:hanging="2829"/>
        <w:jc w:val="right"/>
        <w:rPr>
          <w:b w:val="1"/>
          <w:bCs w:val="1"/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b w:val="1"/>
          <w:bCs w:val="1"/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                                 Расписание Синтеза Изначально Вышестоящего Отца</w:t>
      </w:r>
      <w:r>
        <w:rPr>
          <w:b w:val="1"/>
          <w:bCs w:val="1"/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>.</w:t>
      </w:r>
    </w:p>
    <w:p>
      <w:pPr>
        <w:pStyle w:val="Обычный"/>
        <w:ind w:left="2829" w:hanging="2829"/>
        <w:jc w:val="right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Обычный"/>
        <w:ind w:left="2829" w:hanging="2829"/>
        <w:jc w:val="right"/>
        <w:rPr>
          <w:b w:val="1"/>
          <w:bCs w:val="1"/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b w:val="1"/>
          <w:bCs w:val="1"/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>Владычица Синтеза Изначально Вышестоящего Отца Елена Ушакова</w:t>
      </w:r>
      <w:r>
        <w:rPr>
          <w:b w:val="1"/>
          <w:bCs w:val="1"/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>.</w:t>
      </w:r>
    </w:p>
    <w:p>
      <w:pPr>
        <w:pStyle w:val="Обычный"/>
        <w:ind w:left="1412" w:hanging="1412"/>
        <w:jc w:val="center"/>
        <w:rPr>
          <w:b w:val="1"/>
          <w:bCs w:val="1"/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</w:p>
    <w:p>
      <w:pPr>
        <w:pStyle w:val="Обычный"/>
        <w:ind w:left="1412" w:hanging="1412"/>
        <w:jc w:val="right"/>
        <w:rPr>
          <w:outline w:val="0"/>
          <w:color w:val="3a87fe"/>
          <w:u w:color="3a87fe"/>
          <w14:textFill>
            <w14:solidFill>
              <w14:srgbClr w14:val="3A87FE"/>
            </w14:solidFill>
          </w14:textFill>
        </w:rPr>
      </w:pP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                                    Двенадцатый метагалактический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/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четвертый  Сатья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-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юги </w:t>
      </w:r>
      <w:r>
        <w:rPr>
          <w:outline w:val="0"/>
          <w:color w:val="e22400"/>
          <w:u w:color="3a87fe"/>
          <w:rtl w:val="0"/>
          <w:lang w:val="en-US"/>
          <w14:textFill>
            <w14:solidFill>
              <w14:srgbClr w14:val="E22400"/>
            </w14:solidFill>
          </w14:textFill>
        </w:rPr>
        <w:t>20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25-2026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гг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.</w:t>
      </w:r>
    </w:p>
    <w:p>
      <w:pPr>
        <w:pStyle w:val="Обычный"/>
        <w:ind w:left="1412" w:hanging="1412"/>
        <w:jc w:val="both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Обычный"/>
        <w:ind w:left="1412" w:hanging="1412"/>
        <w:jc w:val="both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>Кратко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>:</w:t>
      </w:r>
    </w:p>
    <w:p>
      <w:pPr>
        <w:pStyle w:val="Обычный"/>
        <w:ind w:left="1412" w:hanging="1412"/>
        <w:jc w:val="both"/>
        <w:rPr>
          <w:lang w:val="ru-RU"/>
        </w:rPr>
      </w:pP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 xml:space="preserve">Первые </w:t>
      </w:r>
      <w:r>
        <w:rPr>
          <w:u w:color="e22400"/>
          <w:rtl w:val="0"/>
          <w:lang w:val="ru-RU"/>
        </w:rPr>
        <w:t>выходные месяца</w:t>
      </w:r>
      <w:r>
        <w:rPr>
          <w:u w:color="e22400"/>
          <w:rtl w:val="0"/>
          <w:lang w:val="ru-RU"/>
        </w:rPr>
        <w:t xml:space="preserve">: </w:t>
      </w:r>
      <w:r>
        <w:rPr>
          <w:u w:color="ff4015"/>
          <w:rtl w:val="0"/>
          <w:lang w:val="ru-RU"/>
        </w:rPr>
        <w:t>ИВДИВО</w:t>
      </w:r>
      <w:r>
        <w:rPr>
          <w:outline w:val="0"/>
          <w:color w:val="3a87fe"/>
          <w:u w:color="ff4015"/>
          <w:rtl w:val="0"/>
          <w:lang w:val="ru-RU"/>
          <w14:textFill>
            <w14:solidFill>
              <w14:srgbClr w14:val="3A87FE"/>
            </w14:solidFill>
          </w14:textFill>
        </w:rPr>
        <w:t xml:space="preserve"> </w:t>
      </w:r>
      <w:r>
        <w:rPr>
          <w:outline w:val="0"/>
          <w:color w:val="e22400"/>
          <w:u w:color="ff4015"/>
          <w:rtl w:val="0"/>
          <w:lang w:val="ru-RU"/>
          <w14:textFill>
            <w14:solidFill>
              <w14:srgbClr w14:val="E22400"/>
            </w14:solidFill>
          </w14:textFill>
        </w:rPr>
        <w:t>Сириус</w:t>
      </w:r>
      <w:r>
        <w:rPr>
          <w:outline w:val="0"/>
          <w:color w:val="3a87fe"/>
          <w:u w:color="ff4015"/>
          <w:rtl w:val="0"/>
          <w:lang w:val="ru-RU"/>
          <w14:textFill>
            <w14:solidFill>
              <w14:srgbClr w14:val="3A87FE"/>
            </w14:solidFill>
          </w14:textFill>
        </w:rPr>
        <w:t xml:space="preserve"> 1-16/</w:t>
      </w:r>
      <w:r>
        <w:rPr>
          <w:outline w:val="0"/>
          <w:color w:val="3a87fe"/>
          <w:u w:color="0061fe"/>
          <w:rtl w:val="0"/>
          <w:lang w:val="ru-RU"/>
          <w14:textFill>
            <w14:solidFill>
              <w14:srgbClr w14:val="3A87FE"/>
            </w14:solidFill>
          </w14:textFill>
        </w:rPr>
        <w:t>17-32</w:t>
      </w:r>
      <w:r>
        <w:rPr>
          <w:outline w:val="0"/>
          <w:color w:val="3a87fe"/>
          <w:u w:color="ff4015"/>
          <w:rtl w:val="0"/>
          <w:lang w:val="ru-RU"/>
          <w14:textFill>
            <w14:solidFill>
              <w14:srgbClr w14:val="3A87FE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ind w:left="1412" w:hanging="1412"/>
        <w:jc w:val="both"/>
        <w:rPr>
          <w:lang w:val="ru-RU"/>
        </w:rPr>
      </w:pPr>
      <w:r>
        <w:rPr>
          <w:outline w:val="0"/>
          <w:color w:val="3a87fe"/>
          <w:u w:color="0061fe"/>
          <w:rtl w:val="0"/>
          <w:lang w:val="ru-RU"/>
          <w14:textFill>
            <w14:solidFill>
              <w14:srgbClr w14:val="3A87FE"/>
            </w14:solidFill>
          </w14:textFill>
        </w:rPr>
        <w:t xml:space="preserve">                                                                            </w:t>
      </w:r>
    </w:p>
    <w:p>
      <w:pPr>
        <w:pStyle w:val="По умолчанию"/>
        <w:spacing w:before="0" w:line="240" w:lineRule="auto"/>
        <w:ind w:left="720" w:hanging="720"/>
        <w:jc w:val="both"/>
        <w:rPr>
          <w:rFonts w:ascii="Times New Roman" w:cs="Times New Roman" w:hAnsi="Times New Roman" w:eastAsia="Times New Roman"/>
          <w:outline w:val="0"/>
          <w:color w:val="3a87fe"/>
          <w:sz w:val="10"/>
          <w:szCs w:val="10"/>
          <w:u w:color="0061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По умолчанию"/>
        <w:spacing w:before="0" w:line="240" w:lineRule="auto"/>
        <w:ind w:left="720" w:hanging="720"/>
        <w:jc w:val="both"/>
        <w:rPr>
          <w:rFonts w:ascii="Times New Roman" w:cs="Times New Roman" w:hAnsi="Times New Roman" w:eastAsia="Times New Roman"/>
          <w:outline w:val="0"/>
          <w:color w:val="3a87fe"/>
          <w:sz w:val="10"/>
          <w:szCs w:val="10"/>
          <w:u w:color="0061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Обычный"/>
        <w:ind w:left="1412" w:hanging="1412"/>
        <w:jc w:val="both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>Подробно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: </w:t>
      </w:r>
    </w:p>
    <w:p>
      <w:pPr>
        <w:pStyle w:val="Обычный"/>
        <w:ind w:left="1412" w:hanging="1412"/>
        <w:jc w:val="both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Обычный"/>
        <w:rPr>
          <w:outline w:val="0"/>
          <w:color w:val="ff4015"/>
          <w:u w:color="ff4015"/>
          <w:lang w:val="ru-RU"/>
          <w14:textFill>
            <w14:solidFill>
              <w14:srgbClr w14:val="FF4015"/>
            </w14:solidFill>
          </w14:textFill>
        </w:rPr>
      </w:pP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Первые  выходные </w:t>
      </w:r>
    </w:p>
    <w:p>
      <w:pPr>
        <w:pStyle w:val="Обычный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u w:color="ff4015"/>
          <w:rtl w:val="0"/>
          <w:lang w:val="ru-RU"/>
        </w:rPr>
        <w:t>ИВДИВО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Сириус     </w:t>
      </w:r>
      <w:r>
        <w:rPr>
          <w:u w:color="ff4015"/>
          <w:rtl w:val="0"/>
          <w:lang w:val="ru-RU"/>
        </w:rPr>
        <w:t>6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>часов ежедневно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   </w:t>
      </w:r>
    </w:p>
    <w:p>
      <w:pPr>
        <w:pStyle w:val="Обычный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outline w:val="0"/>
          <w:color w:val="ff4015"/>
          <w:u w:color="3a87fe"/>
          <w:rtl w:val="0"/>
          <w:lang w:val="ru-RU"/>
          <w14:textFill>
            <w14:solidFill>
              <w14:srgbClr w14:val="FF4015"/>
            </w14:solidFill>
          </w14:textFill>
        </w:rPr>
        <w:t>1-16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  <w:r>
        <w:rPr>
          <w:outline w:val="0"/>
          <w:color w:val="3a87fe"/>
          <w:u w:color="0061fe"/>
          <w:rtl w:val="0"/>
          <w:lang w:val="ru-RU"/>
          <w14:textFill>
            <w14:solidFill>
              <w14:srgbClr w14:val="3A87FE"/>
            </w14:solidFill>
          </w14:textFill>
        </w:rPr>
        <w:t xml:space="preserve">    </w:t>
      </w:r>
      <w:r>
        <w:rPr>
          <w:u w:color="3a87fe"/>
          <w:rtl w:val="0"/>
          <w:lang w:val="ru-RU"/>
        </w:rPr>
        <w:t>Суббота</w:t>
      </w:r>
      <w:r>
        <w:rPr>
          <w:u w:color="3a87fe"/>
          <w:rtl w:val="0"/>
          <w:lang w:val="ru-RU"/>
        </w:rPr>
        <w:t>: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14.30-20.30 </w:t>
      </w:r>
      <w:r>
        <w:rPr>
          <w:u w:color="3a87fe"/>
          <w:rtl w:val="0"/>
          <w:lang w:val="ru-RU"/>
        </w:rPr>
        <w:t>Воскресение</w:t>
      </w:r>
      <w:r>
        <w:rPr>
          <w:u w:color="3a87fe"/>
          <w:rtl w:val="0"/>
          <w:lang w:val="ru-RU"/>
        </w:rPr>
        <w:t>:</w:t>
      </w:r>
      <w:r>
        <w:rPr>
          <w:rtl w:val="0"/>
          <w:lang w:val="ru-RU"/>
        </w:rPr>
        <w:t xml:space="preserve"> 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>8.00-14.00</w:t>
      </w:r>
    </w:p>
    <w:p>
      <w:pPr>
        <w:pStyle w:val="Обычный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17-32 </w:t>
      </w:r>
      <w:r>
        <w:rPr>
          <w:u w:color="ff4015"/>
          <w:rtl w:val="0"/>
          <w:lang w:val="ru-RU"/>
        </w:rPr>
        <w:t>Синтез Изначально Вышестоящего Отца   Суббота</w:t>
      </w:r>
      <w:r>
        <w:rPr>
          <w:u w:color="ff4015"/>
          <w:rtl w:val="0"/>
          <w:lang w:val="ru-RU"/>
        </w:rPr>
        <w:t>: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8.00-14.00 </w:t>
      </w:r>
      <w:r>
        <w:rPr>
          <w:u w:color="3a87fe"/>
          <w:rtl w:val="0"/>
          <w:lang w:val="ru-RU"/>
        </w:rPr>
        <w:t>Воскресение</w:t>
      </w:r>
      <w:r>
        <w:rPr>
          <w:u w:color="3a87fe"/>
          <w:rtl w:val="0"/>
          <w:lang w:val="ru-RU"/>
        </w:rPr>
        <w:t>:</w:t>
      </w:r>
      <w:r>
        <w:rPr>
          <w:rtl w:val="0"/>
          <w:lang w:val="ru-RU"/>
        </w:rPr>
        <w:t xml:space="preserve">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14.30-20.30 </w:t>
      </w:r>
    </w:p>
    <w:p>
      <w:pPr>
        <w:pStyle w:val="Обычный"/>
        <w:rPr>
          <w:outline w:val="0"/>
          <w:color w:val="3a87fe"/>
          <w:u w:color="0061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Обычный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Обычный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u w:color="3a87fe"/>
          <w:rtl w:val="0"/>
          <w:lang w:val="ru-RU"/>
        </w:rPr>
        <w:t xml:space="preserve">6-7 </w:t>
      </w:r>
      <w:r>
        <w:rPr>
          <w:u w:color="3a87fe"/>
          <w:rtl w:val="0"/>
          <w:lang w:val="ru-RU"/>
        </w:rPr>
        <w:t xml:space="preserve">сентября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23/6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u w:color="3a87fe"/>
          <w:rtl w:val="0"/>
          <w:lang w:val="ru-RU"/>
        </w:rPr>
        <w:t xml:space="preserve">4-5 </w:t>
      </w:r>
      <w:r>
        <w:rPr>
          <w:u w:color="3a87fe"/>
          <w:rtl w:val="0"/>
          <w:lang w:val="ru-RU"/>
        </w:rPr>
        <w:t xml:space="preserve">октября  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24/7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                                                                                                               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lang w:val="ru-RU"/>
        </w:rPr>
      </w:pPr>
      <w:r>
        <w:rPr>
          <w:rtl w:val="0"/>
          <w:lang w:val="ru-RU"/>
        </w:rPr>
        <w:t xml:space="preserve">1-2 </w:t>
      </w:r>
      <w:r>
        <w:rPr>
          <w:rtl w:val="0"/>
          <w:lang w:val="ru-RU"/>
        </w:rPr>
        <w:t xml:space="preserve">ноября        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25/8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lang w:val="ru-RU"/>
        </w:rPr>
      </w:pPr>
      <w:r>
        <w:rPr>
          <w:rtl w:val="0"/>
          <w:lang w:val="ru-RU"/>
        </w:rPr>
        <w:t xml:space="preserve">6-7 </w:t>
      </w:r>
      <w:r>
        <w:rPr>
          <w:rtl w:val="0"/>
          <w:lang w:val="ru-RU"/>
        </w:rPr>
        <w:t xml:space="preserve">декабря    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 26/9</w:t>
      </w:r>
      <w:r>
        <w:rPr>
          <w:rtl w:val="0"/>
          <w:lang w:val="ru-RU"/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rPr>
          <w:lang w:val="ru-RU"/>
        </w:rPr>
      </w:pPr>
      <w:r>
        <w:rPr>
          <w:rtl w:val="0"/>
          <w:lang w:val="ru-RU"/>
        </w:rPr>
        <w:t xml:space="preserve">3-4 </w:t>
      </w:r>
      <w:r>
        <w:rPr>
          <w:rtl w:val="0"/>
          <w:lang w:val="ru-RU"/>
        </w:rPr>
        <w:t xml:space="preserve">января        </w:t>
      </w: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 xml:space="preserve">27/10 </w:t>
      </w:r>
      <w:r>
        <w:rPr>
          <w:u w:color="ff4015"/>
          <w:rtl w:val="0"/>
          <w:lang w:val="ru-RU"/>
        </w:rPr>
        <w:t>Синтез Изначально Вышестоящего Отца</w:t>
      </w:r>
    </w:p>
    <w:p>
      <w:pPr>
        <w:pStyle w:val="Обычный"/>
        <w:rPr>
          <w:lang w:val="ru-RU"/>
        </w:rPr>
      </w:pPr>
      <w:r>
        <w:rPr>
          <w:rtl w:val="0"/>
          <w:lang w:val="ru-RU"/>
        </w:rPr>
        <w:t xml:space="preserve">7-8 </w:t>
      </w:r>
      <w:r>
        <w:rPr>
          <w:rtl w:val="0"/>
          <w:lang w:val="ru-RU"/>
        </w:rPr>
        <w:t xml:space="preserve">февраля    </w:t>
      </w: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 xml:space="preserve">  28/11</w:t>
      </w:r>
      <w:r>
        <w:rPr>
          <w:rtl w:val="0"/>
          <w:lang w:val="ru-RU"/>
        </w:rPr>
        <w:t xml:space="preserve"> </w:t>
      </w:r>
      <w:r>
        <w:rPr>
          <w:u w:color="ff4015"/>
          <w:rtl w:val="0"/>
          <w:lang w:val="ru-RU"/>
        </w:rPr>
        <w:t>Синтез Изначально Вышестоящего Отца</w:t>
      </w:r>
    </w:p>
    <w:p>
      <w:pPr>
        <w:pStyle w:val="Обычный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rtl w:val="0"/>
          <w:lang w:val="ru-RU"/>
        </w:rPr>
        <w:t xml:space="preserve">7-8 </w:t>
      </w:r>
      <w:r>
        <w:rPr>
          <w:rtl w:val="0"/>
          <w:lang w:val="ru-RU"/>
        </w:rPr>
        <w:t xml:space="preserve">марта          </w:t>
      </w: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 xml:space="preserve">29/12 </w:t>
      </w:r>
      <w:r>
        <w:rPr>
          <w:u w:color="ff4015"/>
          <w:rtl w:val="0"/>
          <w:lang w:val="ru-RU"/>
        </w:rPr>
        <w:t>Синтез Изначально Вышестоящего Отца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u w:color="3a87fe"/>
          <w:rtl w:val="0"/>
          <w:lang w:val="ru-RU"/>
        </w:rPr>
        <w:t xml:space="preserve">4-5 </w:t>
      </w:r>
      <w:r>
        <w:rPr>
          <w:u w:color="3a87fe"/>
          <w:rtl w:val="0"/>
          <w:lang w:val="ru-RU"/>
        </w:rPr>
        <w:t>апреля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    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30/13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>Синтез Изначально Вышестоящего Отца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u w:color="3a87fe"/>
          <w:rtl w:val="0"/>
          <w:lang w:val="ru-RU"/>
        </w:rPr>
        <w:t xml:space="preserve">2-3 </w:t>
      </w:r>
      <w:r>
        <w:rPr>
          <w:u w:color="3a87fe"/>
          <w:rtl w:val="0"/>
          <w:lang w:val="ru-RU"/>
        </w:rPr>
        <w:t xml:space="preserve">мая 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        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31/14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>Синтез Изначально Вышестоящего Отца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u w:color="3a87fe"/>
          <w:rtl w:val="0"/>
          <w:lang w:val="ru-RU"/>
        </w:rPr>
        <w:t xml:space="preserve">6-7 </w:t>
      </w:r>
      <w:r>
        <w:rPr>
          <w:u w:color="3a87fe"/>
          <w:rtl w:val="0"/>
          <w:lang w:val="ru-RU"/>
        </w:rPr>
        <w:t xml:space="preserve">июнь  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    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32/15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>Синтез Изначально Вышестоящего Отца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u w:color="3a87fe"/>
          <w:rtl w:val="0"/>
          <w:lang w:val="ru-RU"/>
        </w:rPr>
        <w:t xml:space="preserve">4-5 </w:t>
      </w:r>
      <w:r>
        <w:rPr>
          <w:u w:color="3a87fe"/>
          <w:rtl w:val="0"/>
          <w:lang w:val="ru-RU"/>
        </w:rPr>
        <w:t>июля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       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16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>Синтез Изначально Вышестоящего Отца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</w:pPr>
      <w:r>
        <w:rPr>
          <w:outline w:val="0"/>
          <w:color w:val="3a87fe"/>
          <w:u w:color="ff4015"/>
          <w:rtl w:val="0"/>
          <w:lang w:val="ru-RU"/>
          <w14:textFill>
            <w14:solidFill>
              <w14:srgbClr w14:val="3A87FE"/>
            </w14:solidFill>
          </w14:textFill>
        </w:rPr>
        <w:t xml:space="preserve">      </w:t>
      </w:r>
      <w:r>
        <w:rPr>
          <w:lang w:val="ru-RU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